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B0" w:rsidRDefault="00B159B1" w:rsidP="00B159B1">
      <w:pPr>
        <w:pStyle w:val="1"/>
        <w:jc w:val="center"/>
      </w:pPr>
      <w:bookmarkStart w:id="0" w:name="_dck4xrv37zbz" w:colFirst="0" w:colLast="0"/>
      <w:bookmarkEnd w:id="0"/>
      <w:r>
        <w:t>Ответственность сторон</w:t>
      </w:r>
    </w:p>
    <w:p w:rsidR="00FF28B0" w:rsidRDefault="00B159B1">
      <w:pPr>
        <w:pStyle w:val="normal"/>
      </w:pPr>
      <w:r>
        <w:t xml:space="preserve">Информация, размещенная на </w:t>
      </w:r>
      <w:r>
        <w:t>Сайте</w:t>
      </w:r>
      <w:r w:rsidRPr="00B159B1">
        <w:rPr>
          <w:lang w:val="ru-RU"/>
        </w:rPr>
        <w:t xml:space="preserve"> </w:t>
      </w:r>
      <w:proofErr w:type="spellStart"/>
      <w:r w:rsidRPr="00B159B1">
        <w:rPr>
          <w:b/>
          <w:u w:val="single"/>
          <w:lang w:val="en-US"/>
        </w:rPr>
        <w:t>masterabyta</w:t>
      </w:r>
      <w:proofErr w:type="spellEnd"/>
      <w:r w:rsidRPr="00B159B1">
        <w:rPr>
          <w:b/>
          <w:u w:val="single"/>
          <w:lang w:val="ru-RU"/>
        </w:rPr>
        <w:t>.</w:t>
      </w:r>
      <w:proofErr w:type="spellStart"/>
      <w:r w:rsidRPr="00B159B1">
        <w:rPr>
          <w:b/>
          <w:u w:val="single"/>
          <w:lang w:val="en-US"/>
        </w:rPr>
        <w:t>ru</w:t>
      </w:r>
      <w:proofErr w:type="spellEnd"/>
      <w:r>
        <w:t xml:space="preserve"> и его </w:t>
      </w:r>
      <w:proofErr w:type="spellStart"/>
      <w:r>
        <w:t>поддоменах</w:t>
      </w:r>
      <w:proofErr w:type="spellEnd"/>
      <w:r>
        <w:t>, предназначена исключительно для ознакомления посетителей с услугами, условиями их предоставления, ценами и принципами организации работы нашей компании. Все данные, которые содержатся на страницах</w:t>
      </w:r>
      <w:r>
        <w:t>, не являются предметом договора публичной оферты.</w:t>
      </w:r>
    </w:p>
    <w:p w:rsidR="00FF28B0" w:rsidRDefault="00B159B1">
      <w:pPr>
        <w:pStyle w:val="normal"/>
      </w:pPr>
      <w:r>
        <w:t>Администрация Сайта проверяет информацию на правомерность и точность сведений, по необходимости актуализирует данные.</w:t>
      </w:r>
    </w:p>
    <w:p w:rsidR="00FF28B0" w:rsidRDefault="00B159B1">
      <w:pPr>
        <w:pStyle w:val="normal"/>
      </w:pPr>
      <w:r>
        <w:t xml:space="preserve">Администрация Сайта не несет ответственность за то, как Пользователь понял информацию. </w:t>
      </w:r>
      <w:r>
        <w:t>В случае неправильной трактовки Пользователь сам отвечает за последствия, возникшие из-за неправильного понимания опубликованных сведений.</w:t>
      </w:r>
    </w:p>
    <w:p w:rsidR="00FF28B0" w:rsidRDefault="00B159B1">
      <w:pPr>
        <w:pStyle w:val="normal"/>
      </w:pPr>
      <w:r>
        <w:t>Администрация Сайта также не несет ответственности за действия третьих лиц, а именно частных подрядчиков или организа</w:t>
      </w:r>
      <w:r>
        <w:t>ций, информация о которых размещена на страницах Сайта.</w:t>
      </w:r>
    </w:p>
    <w:p w:rsidR="00FF28B0" w:rsidRDefault="00B159B1">
      <w:pPr>
        <w:pStyle w:val="normal"/>
      </w:pPr>
      <w:r>
        <w:t xml:space="preserve">Пользователь может позвонить оператору, оформить заявку или написать письмо на адрес электронной почты, используя информацию с Сайта. </w:t>
      </w:r>
    </w:p>
    <w:p w:rsidR="00FF28B0" w:rsidRDefault="00B159B1">
      <w:pPr>
        <w:pStyle w:val="normal"/>
      </w:pPr>
      <w:r>
        <w:t>Оформленная заявка не является официальным договором и не имеет ю</w:t>
      </w:r>
      <w:r>
        <w:t>ридических последствий. Заявка передается менеджеру Поставщика товаров или услуг либо попадает сразу к Исполнителю. Далее Исполнитель действует на свое усмотрение – отказаться от заявки или связаться с Поставщиком. За действия Поставщика Администрация Сайт</w:t>
      </w:r>
      <w:r>
        <w:t xml:space="preserve">а не отвечает. Ее задача состоит в обеспечении связи между Поставщиком или Исполнителем и Потребителем услуг. </w:t>
      </w:r>
    </w:p>
    <w:p w:rsidR="00FF28B0" w:rsidRDefault="00B159B1">
      <w:pPr>
        <w:pStyle w:val="normal"/>
      </w:pPr>
      <w:r>
        <w:t>Администрация не является стороной договора, не оказывает платных услуг и ничего не продает.</w:t>
      </w:r>
    </w:p>
    <w:p w:rsidR="00FF28B0" w:rsidRDefault="00FF28B0">
      <w:pPr>
        <w:pStyle w:val="normal"/>
      </w:pPr>
    </w:p>
    <w:sectPr w:rsidR="00FF28B0" w:rsidSect="00FF28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28B0"/>
    <w:rsid w:val="00B159B1"/>
    <w:rsid w:val="00F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highlight w:val="white"/>
        <w:lang w:eastAsia="ru-RU" w:bidi="ar-SA"/>
      </w:rPr>
    </w:rPrDefault>
    <w:pPrDefault>
      <w:pPr>
        <w:spacing w:line="276" w:lineRule="auto"/>
        <w:ind w:firstLine="7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F28B0"/>
    <w:pPr>
      <w:keepNext/>
      <w:keepLines/>
      <w:spacing w:before="400" w:after="120"/>
      <w:outlineLvl w:val="0"/>
    </w:pPr>
    <w:rPr>
      <w:sz w:val="48"/>
      <w:szCs w:val="48"/>
    </w:rPr>
  </w:style>
  <w:style w:type="paragraph" w:styleId="2">
    <w:name w:val="heading 2"/>
    <w:basedOn w:val="normal"/>
    <w:next w:val="normal"/>
    <w:rsid w:val="00FF28B0"/>
    <w:pPr>
      <w:keepNext/>
      <w:keepLines/>
      <w:spacing w:before="360" w:after="120"/>
      <w:outlineLvl w:val="1"/>
    </w:pPr>
    <w:rPr>
      <w:sz w:val="36"/>
      <w:szCs w:val="36"/>
    </w:rPr>
  </w:style>
  <w:style w:type="paragraph" w:styleId="3">
    <w:name w:val="heading 3"/>
    <w:basedOn w:val="normal"/>
    <w:next w:val="normal"/>
    <w:rsid w:val="00FF28B0"/>
    <w:pPr>
      <w:keepNext/>
      <w:keepLines/>
      <w:spacing w:before="320" w:after="80"/>
      <w:outlineLvl w:val="2"/>
    </w:pPr>
    <w:rPr>
      <w:sz w:val="32"/>
      <w:szCs w:val="32"/>
    </w:rPr>
  </w:style>
  <w:style w:type="paragraph" w:styleId="4">
    <w:name w:val="heading 4"/>
    <w:basedOn w:val="normal"/>
    <w:next w:val="normal"/>
    <w:rsid w:val="00FF28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F28B0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"/>
    <w:next w:val="normal"/>
    <w:rsid w:val="00FF28B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F28B0"/>
  </w:style>
  <w:style w:type="table" w:customStyle="1" w:styleId="TableNormal">
    <w:name w:val="Table Normal"/>
    <w:rsid w:val="00FF28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F28B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F28B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Ocean</dc:creator>
  <cp:lastModifiedBy>Alex Ocean</cp:lastModifiedBy>
  <cp:revision>2</cp:revision>
  <dcterms:created xsi:type="dcterms:W3CDTF">2023-05-17T12:14:00Z</dcterms:created>
  <dcterms:modified xsi:type="dcterms:W3CDTF">2023-05-17T12:14:00Z</dcterms:modified>
</cp:coreProperties>
</file>